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beforeLines="50" w:afterLines="50" w:line="600" w:lineRule="exact"/>
        <w:jc w:val="center"/>
        <w:rPr>
          <w:rFonts w:ascii="Times New Roman" w:hAnsi="Times New Roman" w:eastAsia="方正小标宋简体"/>
          <w:sz w:val="40"/>
          <w:szCs w:val="44"/>
        </w:rPr>
      </w:pPr>
      <w:r>
        <w:rPr>
          <w:rFonts w:ascii="Times New Roman" w:hAnsi="Times New Roman" w:eastAsia="方正小标宋简体"/>
          <w:sz w:val="40"/>
          <w:szCs w:val="44"/>
        </w:rPr>
        <w:t>泰安市</w:t>
      </w:r>
      <w:bookmarkStart w:id="0" w:name="_GoBack"/>
      <w:bookmarkEnd w:id="0"/>
      <w:r>
        <w:rPr>
          <w:rFonts w:ascii="Times New Roman" w:hAnsi="Times New Roman" w:eastAsia="方正小标宋简体"/>
          <w:sz w:val="40"/>
          <w:szCs w:val="44"/>
        </w:rPr>
        <w:t>居家适老化改造补贴产品清单</w:t>
      </w:r>
    </w:p>
    <w:tbl>
      <w:tblPr>
        <w:tblStyle w:val="3"/>
        <w:tblW w:w="5000" w:type="pct"/>
        <w:jc w:val="center"/>
        <w:tblBorders>
          <w:top w:val="outset" w:color="auto" w:sz="6" w:space="0"/>
          <w:left w:val="outset" w:color="auto" w:sz="6" w:space="0"/>
          <w:bottom w:val="single" w:color="E5E5E5" w:sz="6" w:space="0"/>
          <w:right w:val="single" w:color="E5E5E5" w:sz="6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61"/>
        <w:gridCol w:w="1136"/>
        <w:gridCol w:w="1987"/>
        <w:gridCol w:w="4961"/>
      </w:tblGrid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64" w:hRule="atLeast"/>
          <w:tblHeader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黑体" w:eastAsia="黑体"/>
                <w:bCs/>
                <w:sz w:val="24"/>
              </w:rPr>
              <w:t>序号</w:t>
            </w:r>
          </w:p>
        </w:tc>
        <w:tc>
          <w:tcPr>
            <w:tcW w:w="64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黑体" w:eastAsia="黑体"/>
                <w:bCs/>
                <w:sz w:val="24"/>
              </w:rPr>
              <w:t>改造</w:t>
            </w: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黑体" w:eastAsia="黑体"/>
                <w:bCs/>
                <w:sz w:val="24"/>
              </w:rPr>
              <w:t>场景</w:t>
            </w: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黑体" w:eastAsia="黑体"/>
                <w:bCs/>
                <w:sz w:val="24"/>
              </w:rPr>
              <w:t>产品类别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黑体" w:eastAsia="黑体"/>
                <w:bCs/>
                <w:sz w:val="24"/>
              </w:rPr>
              <w:t>功能简介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44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1</w:t>
            </w:r>
          </w:p>
        </w:tc>
        <w:tc>
          <w:tcPr>
            <w:tcW w:w="642" w:type="pct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一、地面和门改造</w:t>
            </w: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地面防滑</w:t>
            </w:r>
          </w:p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产品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根据卫生间、厨房、卧室等地面防滑处理需要，配置防滑贴、防滑垫等产品，避免老年人滑倒，提高安全性。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2</w:t>
            </w:r>
          </w:p>
        </w:tc>
        <w:tc>
          <w:tcPr>
            <w:tcW w:w="642" w:type="pct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下压式门</w:t>
            </w:r>
          </w:p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把手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可用单手手掌或者手指轻松操作，增加摩擦力稳定性，方便老年人开门。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60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3</w:t>
            </w:r>
          </w:p>
        </w:tc>
        <w:tc>
          <w:tcPr>
            <w:tcW w:w="642" w:type="pct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门铃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供听力视力障碍老年人使用，包括闪光振动门铃、呼叫门铃等。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3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4</w:t>
            </w:r>
          </w:p>
        </w:tc>
        <w:tc>
          <w:tcPr>
            <w:tcW w:w="642" w:type="pct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可双向开启的门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老年人跌倒后，可从外部开启，便于护理人员及时救助。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6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5</w:t>
            </w:r>
          </w:p>
        </w:tc>
        <w:tc>
          <w:tcPr>
            <w:tcW w:w="64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斜坡辅具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对于不易消除的高差可选择斜坡辅具，实现高差的平稳过渡。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1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6</w:t>
            </w:r>
          </w:p>
        </w:tc>
        <w:tc>
          <w:tcPr>
            <w:tcW w:w="642" w:type="pct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二、卧室</w:t>
            </w: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改造</w:t>
            </w: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护理床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帮助失能老年人完成起身、侧翻、上下床、吃饭等动作，辅助喂食、处理排泄物等。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7</w:t>
            </w:r>
          </w:p>
        </w:tc>
        <w:tc>
          <w:tcPr>
            <w:tcW w:w="64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床边护栏</w:t>
            </w:r>
          </w:p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或者抓杆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辅助老年人起身、上下床，防止翻身滚下床，保证老年人睡眠和活动安全。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3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8</w:t>
            </w:r>
          </w:p>
        </w:tc>
        <w:tc>
          <w:tcPr>
            <w:tcW w:w="64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防压疮床垫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避免长期卧床的老年人发生严重压疮。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4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9</w:t>
            </w:r>
          </w:p>
        </w:tc>
        <w:tc>
          <w:tcPr>
            <w:tcW w:w="642" w:type="pct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三、如厕洗浴设备改造</w:t>
            </w: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扶手等</w:t>
            </w:r>
          </w:p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支撑装置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辅助老年人起身、站立、转身和坐下，包括高低处和过道扶手和抓杆类产品。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87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10</w:t>
            </w:r>
          </w:p>
        </w:tc>
        <w:tc>
          <w:tcPr>
            <w:tcW w:w="64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坐便器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蹲便器改坐便器或者配置马桶增高器、移动马桶、适老智能马桶、适老分体智能坐便盖、便盆、接尿器等。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2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11</w:t>
            </w:r>
          </w:p>
        </w:tc>
        <w:tc>
          <w:tcPr>
            <w:tcW w:w="64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洗浴装置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更换浴帘、浴杆、配置恒温花洒，增加淋浴空间，必要时配置洗澡床，方便照护人员辅助老年人洗浴。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12</w:t>
            </w:r>
          </w:p>
        </w:tc>
        <w:tc>
          <w:tcPr>
            <w:tcW w:w="64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淋浴椅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辅助老年人洗澡用，避免老年人滑倒，提高安全性。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82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13</w:t>
            </w:r>
          </w:p>
        </w:tc>
        <w:tc>
          <w:tcPr>
            <w:tcW w:w="642" w:type="pct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四、厨房</w:t>
            </w: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设备改造</w:t>
            </w: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适老可升降</w:t>
            </w:r>
          </w:p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灶台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降低操作台、灶台、洗菜池高度或者在其下方留出容膝空间，方便乘轮椅或者体型矮小老年人操作。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14</w:t>
            </w:r>
          </w:p>
        </w:tc>
        <w:tc>
          <w:tcPr>
            <w:tcW w:w="642" w:type="pct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适老升降</w:t>
            </w:r>
          </w:p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吊柜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在吊柜下方配置开敞式中部柜、中部架，方便老年人取放物品。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5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15</w:t>
            </w:r>
          </w:p>
        </w:tc>
        <w:tc>
          <w:tcPr>
            <w:tcW w:w="64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炉灶自动熄火保护装置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在火焰意外熄灭时，自动切断燃气供应，防止漏气，减少安全隐患。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6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16</w:t>
            </w:r>
          </w:p>
        </w:tc>
        <w:tc>
          <w:tcPr>
            <w:tcW w:w="642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五、物理</w:t>
            </w: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环境改造</w:t>
            </w: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自动感应</w:t>
            </w:r>
          </w:p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灯具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安装感应便携灯，避免直射光源、强刺激性光源，人走灯灭，辅助老年人起夜使用。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8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17</w:t>
            </w:r>
          </w:p>
        </w:tc>
        <w:tc>
          <w:tcPr>
            <w:tcW w:w="64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电源插座及</w:t>
            </w:r>
          </w:p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开关改造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配置智能插座，可联动控制实现对家电设备的用电监控和安全管理；配置大按键开关，便于老年人操作。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52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18</w:t>
            </w:r>
          </w:p>
        </w:tc>
        <w:tc>
          <w:tcPr>
            <w:tcW w:w="64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防撞护角</w:t>
            </w:r>
            <w:r>
              <w:rPr>
                <w:rFonts w:ascii="Times New Roman" w:hAnsi="Times New Roman" w:eastAsiaTheme="minorEastAsia"/>
                <w:sz w:val="24"/>
              </w:rPr>
              <w:t>/</w:t>
            </w:r>
            <w:r>
              <w:rPr>
                <w:rFonts w:ascii="Times New Roman" w:hAnsiTheme="minorEastAsia" w:eastAsiaTheme="minorEastAsia"/>
                <w:sz w:val="24"/>
              </w:rPr>
              <w:t>防撞条、提示标识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在家具尖角或墙角安装防撞护角或者防撞条，避免老年人磕碰划伤，必要时粘贴防滑条、警示条等符合相关标准和老年人认知特点的提示标识。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78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19</w:t>
            </w:r>
          </w:p>
        </w:tc>
        <w:tc>
          <w:tcPr>
            <w:tcW w:w="64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适老家具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比如换鞋凳、适老椅、床头柜、床边桌、餐桌、辅助起坐垫或沙发等。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20</w:t>
            </w:r>
          </w:p>
        </w:tc>
        <w:tc>
          <w:tcPr>
            <w:tcW w:w="642" w:type="pct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六、智能</w:t>
            </w: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辅助产品</w:t>
            </w: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手杖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辅助老年人平稳站立和行走，包含三脚或四脚手杖、凳拐、助起坐垫等。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50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21</w:t>
            </w:r>
          </w:p>
        </w:tc>
        <w:tc>
          <w:tcPr>
            <w:tcW w:w="64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轮椅</w:t>
            </w:r>
            <w:r>
              <w:rPr>
                <w:rFonts w:ascii="Times New Roman" w:hAnsi="Times New Roman" w:eastAsiaTheme="minorEastAsia"/>
                <w:sz w:val="24"/>
              </w:rPr>
              <w:t>/</w:t>
            </w:r>
            <w:r>
              <w:rPr>
                <w:rFonts w:ascii="Times New Roman" w:hAnsiTheme="minorEastAsia" w:eastAsiaTheme="minorEastAsia"/>
                <w:sz w:val="24"/>
              </w:rPr>
              <w:t>助行器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辅助家人、照护人员推行</w:t>
            </w:r>
            <w:r>
              <w:rPr>
                <w:rFonts w:ascii="Times New Roman" w:hAnsi="Times New Roman" w:eastAsiaTheme="minorEastAsia"/>
                <w:sz w:val="24"/>
              </w:rPr>
              <w:t>/</w:t>
            </w:r>
            <w:r>
              <w:rPr>
                <w:rFonts w:ascii="Times New Roman" w:hAnsiTheme="minorEastAsia" w:eastAsiaTheme="minorEastAsia"/>
                <w:sz w:val="24"/>
              </w:rPr>
              <w:t>帮助老年人站立行走，扩大老年人活动空间。包括安全步态训练车、助老外骨骼机器人、四肢联动康复训练仪、下肢助行机器人等。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22</w:t>
            </w:r>
          </w:p>
        </w:tc>
        <w:tc>
          <w:tcPr>
            <w:tcW w:w="64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助听器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帮助老年人听清声音来源，增加与周围的交流，包括盒式助听器、耳内助听器、耳背助听器、骨导助听器等。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23</w:t>
            </w:r>
          </w:p>
        </w:tc>
        <w:tc>
          <w:tcPr>
            <w:tcW w:w="64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健康监测</w:t>
            </w:r>
          </w:p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产品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配备毫米波雷达睡眠监测仪，理疗电烤灯、实时心电监护系统、多参数监护仪等。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5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24</w:t>
            </w:r>
          </w:p>
        </w:tc>
        <w:tc>
          <w:tcPr>
            <w:tcW w:w="64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防走失装置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用于监测认知障碍（失智）老年人或者其他精神障碍老年人定位，避免老年人走失，包括防走失手环、防走失胸卡等。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76" w:hRule="atLeast"/>
          <w:jc w:val="center"/>
        </w:trPr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25</w:t>
            </w:r>
          </w:p>
        </w:tc>
        <w:tc>
          <w:tcPr>
            <w:tcW w:w="64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环境监控</w:t>
            </w:r>
          </w:p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设备</w:t>
            </w:r>
          </w:p>
        </w:tc>
        <w:tc>
          <w:tcPr>
            <w:tcW w:w="28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overflowPunct w:val="0"/>
              <w:snapToGrid w:val="0"/>
              <w:spacing w:line="28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安装在居家环境中，用于监测老年人动作或者居室环境，发生险情时及时报警。包括红外探测器、跌倒（坠床）监测雷达、生命体征监测雷达、紧急呼叫器、烟雾</w:t>
            </w:r>
            <w:r>
              <w:rPr>
                <w:rFonts w:ascii="Times New Roman" w:hAnsi="Times New Roman" w:eastAsiaTheme="minorEastAsia"/>
                <w:sz w:val="24"/>
              </w:rPr>
              <w:t>/</w:t>
            </w:r>
            <w:r>
              <w:rPr>
                <w:rFonts w:ascii="Times New Roman" w:hAnsiTheme="minorEastAsia" w:eastAsiaTheme="minorEastAsia"/>
                <w:sz w:val="24"/>
              </w:rPr>
              <w:t>煤气泄露</w:t>
            </w:r>
            <w:r>
              <w:rPr>
                <w:rFonts w:ascii="Times New Roman" w:hAnsi="Times New Roman" w:eastAsiaTheme="minorEastAsia"/>
                <w:sz w:val="24"/>
              </w:rPr>
              <w:t>/</w:t>
            </w:r>
            <w:r>
              <w:rPr>
                <w:rFonts w:ascii="Times New Roman" w:hAnsiTheme="minorEastAsia" w:eastAsiaTheme="minorEastAsia"/>
                <w:sz w:val="24"/>
              </w:rPr>
              <w:t>溢水报警器等。</w:t>
            </w:r>
          </w:p>
        </w:tc>
      </w:tr>
    </w:tbl>
    <w:p>
      <w:pPr>
        <w:widowControl/>
        <w:spacing w:line="2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br w:type="page"/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F6615"/>
    <w:rsid w:val="176F6615"/>
    <w:rsid w:val="FFFF9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1"/>
    <w:qFormat/>
    <w:uiPriority w:val="0"/>
    <w:pPr>
      <w:ind w:left="420" w:leftChars="200" w:firstLine="420" w:firstLineChars="20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2025-05-12T10:12:00Z</dcterms:created>
  <dc:creator>user</dc:creator>
  <cp:lastModifiedBy>user</cp:lastModifiedBy>
  <dcterms:modified xsi:type="dcterms:W3CDTF">2025-05-12T10:14:01Z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